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de750ecfe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STS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STS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6c54d7eba4eb7"/>
      <w:footerReference xmlns:r="http://schemas.openxmlformats.org/officeDocument/2006/relationships" w:type="default" r:id="Red2507b01dc1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ENGINEERING AS   ·   Org.nr 932 601 303   ·   Olav Nygards veg 117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6c54d7eba4eb7" /><Relationship Type="http://schemas.openxmlformats.org/officeDocument/2006/relationships/footer" Target="/word/footer1.xml" Id="Red2507b01dc1444c" /></Relationships>
</file>