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b0b634a90345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BSG INVESTMENT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BSG INVESTMENT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650da9c0ff43b3"/>
      <w:footerReference xmlns:r="http://schemas.openxmlformats.org/officeDocument/2006/relationships" w:type="default" r:id="R72f1e6cc631f44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BSG INVESTMENT MANAGEMENT AS   ·   Org.nr 932 738 341   ·   Bjørn Farmanns gate 3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BSG INVESTMENT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650da9c0ff43b3" /><Relationship Type="http://schemas.openxmlformats.org/officeDocument/2006/relationships/footer" Target="/word/footer1.xml" Id="R72f1e6cc631f441a" /></Relationships>
</file>