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026610b1a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8407c01074878"/>
      <w:footerReference xmlns:r="http://schemas.openxmlformats.org/officeDocument/2006/relationships" w:type="default" r:id="Re46b22ae2a36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DATSUH AS   ·   Org.nr 932 749 807   ·   Nedre Hatleholen 10D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8407c01074878" /><Relationship Type="http://schemas.openxmlformats.org/officeDocument/2006/relationships/footer" Target="/word/footer1.xml" Id="Re46b22ae2a364471" /></Relationships>
</file>