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ba3bcaa47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WINDSVOLL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WINDSVOLL EIENDOM AS</w:t>
      </w:r>
    </w:p>
    <w:sectPr>
      <w:headerReference xmlns:r="http://schemas.openxmlformats.org/officeDocument/2006/relationships" w:type="default" r:id="R0bbd180a630e41ac"/>
      <w:footerReference xmlns:r="http://schemas.openxmlformats.org/officeDocument/2006/relationships" w:type="default" r:id="R536e39a74405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WINDSVOLL EIENDOM AS   ·   Org.nr 932 767 929   ·   Windsvoll Eiendom as, Linståveien 4   ·   3683 NOTODDEN   ·   Tlf. 35 01 13 88   ·   helen@windsvolleiendom.no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WINDSVOLL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d180a630e41ac" /><Relationship Type="http://schemas.openxmlformats.org/officeDocument/2006/relationships/footer" Target="/word/footer1.xml" Id="R536e39a744054a32" /></Relationships>
</file>