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c45f239d9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8bcc5f06d4c8e"/>
      <w:footerReference xmlns:r="http://schemas.openxmlformats.org/officeDocument/2006/relationships" w:type="default" r:id="R00a2c67fb8af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8bcc5f06d4c8e" /><Relationship Type="http://schemas.openxmlformats.org/officeDocument/2006/relationships/footer" Target="/word/footer1.xml" Id="R00a2c67fb8af48e9" /></Relationships>
</file>