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0669e49d4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RIMSTAD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RIMSTAD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7b24281d6c4fd8"/>
      <w:footerReference xmlns:r="http://schemas.openxmlformats.org/officeDocument/2006/relationships" w:type="default" r:id="R0cc542ddcd05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RIMSTAD HOLDING AS   ·   Org.nr 933 420 701   ·   Solliveien 20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b24281d6c4fd8" /><Relationship Type="http://schemas.openxmlformats.org/officeDocument/2006/relationships/footer" Target="/word/footer1.xml" Id="R0cc542ddcd054b86" /></Relationships>
</file>