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fa27eeff048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RIMSTAD HOLDING AS</w:t>
      </w:r>
    </w:p>
    <w:sectPr>
      <w:headerReference xmlns:r="http://schemas.openxmlformats.org/officeDocument/2006/relationships" w:type="default" r:id="Rdd523972639d485c"/>
      <w:footerReference xmlns:r="http://schemas.openxmlformats.org/officeDocument/2006/relationships" w:type="default" r:id="R1c739d4480a4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RIMSTAD HOLDING AS   ·   Org.nr 933 420 701   ·   Solliveien 20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23972639d485c" /><Relationship Type="http://schemas.openxmlformats.org/officeDocument/2006/relationships/footer" Target="/word/footer1.xml" Id="R1c739d4480a447ef" /></Relationships>
</file>