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bb70eb6074a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GOGGEN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GOGGEN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e7b898e2a4791"/>
      <w:footerReference xmlns:r="http://schemas.openxmlformats.org/officeDocument/2006/relationships" w:type="default" r:id="Rc025aff3f5a1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e7b898e2a4791" /><Relationship Type="http://schemas.openxmlformats.org/officeDocument/2006/relationships/footer" Target="/word/footer1.xml" Id="Rc025aff3f5a14e8e" /></Relationships>
</file>