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2e8a03fae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dd47b87bd5da4b5e"/>
      <w:footerReference xmlns:r="http://schemas.openxmlformats.org/officeDocument/2006/relationships" w:type="default" r:id="Rd42f2f697a60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7b87bd5da4b5e" /><Relationship Type="http://schemas.openxmlformats.org/officeDocument/2006/relationships/footer" Target="/word/footer1.xml" Id="Rd42f2f697a604668" /></Relationships>
</file>