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97c6392eb4c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729a36bd834c12"/>
      <w:footerReference xmlns:r="http://schemas.openxmlformats.org/officeDocument/2006/relationships" w:type="default" r:id="Rdaf468e0f3de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KRONSON INVEST AS   ·   Org.nr 933 569 853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729a36bd834c12" /><Relationship Type="http://schemas.openxmlformats.org/officeDocument/2006/relationships/footer" Target="/word/footer1.xml" Id="Rdaf468e0f3de47bc" /></Relationships>
</file>