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2b8c79a8df47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MIKLA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MIKLA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91366edc43345f2"/>
      <w:footerReference xmlns:r="http://schemas.openxmlformats.org/officeDocument/2006/relationships" w:type="default" r:id="R7ad4fcae811d42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MIKLA INVEST AS   ·   Org.nr 934 025 490   ·   Ombergveien 13B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1366edc43345f2" /><Relationship Type="http://schemas.openxmlformats.org/officeDocument/2006/relationships/footer" Target="/word/footer1.xml" Id="R7ad4fcae811d42d2" /></Relationships>
</file>