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7edc60bab4f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 INVESTERING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 INVESTERING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21903723ab4686"/>
      <w:footerReference xmlns:r="http://schemas.openxmlformats.org/officeDocument/2006/relationships" w:type="default" r:id="R5b47cd3ff502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I AS   ·   Org.nr 934 045 319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1903723ab4686" /><Relationship Type="http://schemas.openxmlformats.org/officeDocument/2006/relationships/footer" Target="/word/footer1.xml" Id="R5b47cd3ff5024b45" /></Relationships>
</file>