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eaad57b62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EIENDOMSSELSKAPET RANHEIM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EIENDOMSSELSKAPET RANHEIM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f4a2c80344f36"/>
      <w:footerReference xmlns:r="http://schemas.openxmlformats.org/officeDocument/2006/relationships" w:type="default" r:id="Rff8f7213b830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f4a2c80344f36" /><Relationship Type="http://schemas.openxmlformats.org/officeDocument/2006/relationships/footer" Target="/word/footer1.xml" Id="Rff8f7213b8304dfb" /></Relationships>
</file>