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6399d9115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95b15ef9b4587"/>
      <w:footerReference xmlns:r="http://schemas.openxmlformats.org/officeDocument/2006/relationships" w:type="default" r:id="R51f66630aa8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95b15ef9b4587" /><Relationship Type="http://schemas.openxmlformats.org/officeDocument/2006/relationships/footer" Target="/word/footer1.xml" Id="R51f66630aa8646fe" /></Relationships>
</file>