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76f0626bba43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 ANFINSEN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Hareid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Hareid,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 ANFINSEN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574e87c04244ff"/>
      <w:footerReference xmlns:r="http://schemas.openxmlformats.org/officeDocument/2006/relationships" w:type="default" r:id="Rf088f9b85bcd49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ANFINSEN INVEST AS   ·   Org.nr 934 232 569   ·   Soffibakken 33   ·   6060 HAREID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ANFINSEN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574e87c04244ff" /><Relationship Type="http://schemas.openxmlformats.org/officeDocument/2006/relationships/footer" Target="/word/footer1.xml" Id="Rf088f9b85bcd4922" /></Relationships>
</file>