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d9ed31220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 &amp; 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 &amp; 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7deb4ab5f4859"/>
      <w:footerReference xmlns:r="http://schemas.openxmlformats.org/officeDocument/2006/relationships" w:type="default" r:id="Rc7b76e97591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 &amp; R HOLDING AS   ·   Org.nr 934 234 308   ·   Nestansringen 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 &amp; 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deb4ab5f4859" /><Relationship Type="http://schemas.openxmlformats.org/officeDocument/2006/relationships/footer" Target="/word/footer1.xml" Id="Rc7b76e975912490d" /></Relationships>
</file>