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7b6c1d9094d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8b13631b94324"/>
      <w:footerReference xmlns:r="http://schemas.openxmlformats.org/officeDocument/2006/relationships" w:type="default" r:id="Rcb6cc08ed508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ODION AS   ·   Org.nr 934 473 272   ·   Nord-Ladderudvegen 21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8b13631b94324" /><Relationship Type="http://schemas.openxmlformats.org/officeDocument/2006/relationships/footer" Target="/word/footer1.xml" Id="Rcb6cc08ed5084e15" /></Relationships>
</file>