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dc5a6ece246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HEIMEKONTORET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HEIMEKONTORET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90dc1c618e4e28"/>
      <w:footerReference xmlns:r="http://schemas.openxmlformats.org/officeDocument/2006/relationships" w:type="default" r:id="R9c4e6f5e05f4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HEIMEKONTORET INVEST AS   ·   Org.nr 934 504 356   ·   Rosendalsvegen 16B   ·   6014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HEIMEKONTORET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0dc1c618e4e28" /><Relationship Type="http://schemas.openxmlformats.org/officeDocument/2006/relationships/footer" Target="/word/footer1.xml" Id="R9c4e6f5e05f44ec3" /></Relationships>
</file>