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14240a2b349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VOLT VENTURE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VOLT VENTURE CAPITAL AS</w:t>
      </w:r>
    </w:p>
    <w:sectPr>
      <w:headerReference xmlns:r="http://schemas.openxmlformats.org/officeDocument/2006/relationships" w:type="default" r:id="R62919eaaa39443aa"/>
      <w:footerReference xmlns:r="http://schemas.openxmlformats.org/officeDocument/2006/relationships" w:type="default" r:id="Rf8663c3aecf14e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VOLT VENTURE CAPITAL AS   ·   Org.nr 934 648 560   ·   c/o TOTO Industrier AS,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VOLT VENTURE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19eaaa39443aa" /><Relationship Type="http://schemas.openxmlformats.org/officeDocument/2006/relationships/footer" Target="/word/footer1.xml" Id="Rf8663c3aecf14e2f" /></Relationships>
</file>