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122d4fc02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63dc6cd7945b8"/>
      <w:footerReference xmlns:r="http://schemas.openxmlformats.org/officeDocument/2006/relationships" w:type="default" r:id="R547ea0d49bb0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63dc6cd7945b8" /><Relationship Type="http://schemas.openxmlformats.org/officeDocument/2006/relationships/footer" Target="/word/footer1.xml" Id="R547ea0d49bb04fde" /></Relationships>
</file>