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d3032bab8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ab3f03a88d6044be"/>
      <w:footerReference xmlns:r="http://schemas.openxmlformats.org/officeDocument/2006/relationships" w:type="default" r:id="Refaf84a443b3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f03a88d6044be" /><Relationship Type="http://schemas.openxmlformats.org/officeDocument/2006/relationships/footer" Target="/word/footer1.xml" Id="Refaf84a443b34c1a" /></Relationships>
</file>