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0e502c73e40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DØVIK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DØVIK REGNSKAP AS</w:t>
      </w:r>
    </w:p>
    <w:sectPr>
      <w:headerReference xmlns:r="http://schemas.openxmlformats.org/officeDocument/2006/relationships" w:type="default" r:id="Rced213dfb0524324"/>
      <w:footerReference xmlns:r="http://schemas.openxmlformats.org/officeDocument/2006/relationships" w:type="default" r:id="Rade5848465b748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DØVIK REGNSKAP AS   ·   Org.nr 934 911 318   ·   Solbyveien 11   ·   3176 UNDRUMSDAL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DØVIK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213dfb0524324" /><Relationship Type="http://schemas.openxmlformats.org/officeDocument/2006/relationships/footer" Target="/word/footer1.xml" Id="Rade5848465b74865" /></Relationships>
</file>