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e65ed665f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HARVEY ROSE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HARVEY ROSE HOLDING AS</w:t>
      </w:r>
    </w:p>
    <w:sectPr>
      <w:headerReference xmlns:r="http://schemas.openxmlformats.org/officeDocument/2006/relationships" w:type="default" r:id="Rc923d12950864800"/>
      <w:footerReference xmlns:r="http://schemas.openxmlformats.org/officeDocument/2006/relationships" w:type="default" r:id="R23b43302dbd8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HARVEY ROSE HOLDING AS   ·   Org.nr 935 013 186   ·   Siggerudveien 985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HARVEY ROSE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d12950864800" /><Relationship Type="http://schemas.openxmlformats.org/officeDocument/2006/relationships/footer" Target="/word/footer1.xml" Id="R23b43302dbd84bb3" /></Relationships>
</file>