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fd7595bce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c392bf921423e"/>
      <w:footerReference xmlns:r="http://schemas.openxmlformats.org/officeDocument/2006/relationships" w:type="default" r:id="Rdc3f85ea08a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c392bf921423e" /><Relationship Type="http://schemas.openxmlformats.org/officeDocument/2006/relationships/footer" Target="/word/footer1.xml" Id="Rdc3f85ea08ae4751" /></Relationships>
</file>