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b6dd50cc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aae225941444f"/>
      <w:footerReference xmlns:r="http://schemas.openxmlformats.org/officeDocument/2006/relationships" w:type="default" r:id="R2879fcda95e6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aae225941444f" /><Relationship Type="http://schemas.openxmlformats.org/officeDocument/2006/relationships/footer" Target="/word/footer1.xml" Id="R2879fcda95e647a5" /></Relationships>
</file>