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28c4fb8ea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56c6fc4c74288"/>
      <w:footerReference xmlns:r="http://schemas.openxmlformats.org/officeDocument/2006/relationships" w:type="default" r:id="R442a49ccacf1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56c6fc4c74288" /><Relationship Type="http://schemas.openxmlformats.org/officeDocument/2006/relationships/footer" Target="/word/footer1.xml" Id="R442a49ccacf142ab" /></Relationships>
</file>