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5fe2f4ff6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12a251c69527405c"/>
      <w:footerReference xmlns:r="http://schemas.openxmlformats.org/officeDocument/2006/relationships" w:type="default" r:id="R5c6ffb451839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251c69527405c" /><Relationship Type="http://schemas.openxmlformats.org/officeDocument/2006/relationships/footer" Target="/word/footer1.xml" Id="R5c6ffb45183947a4" /></Relationships>
</file>