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d08d1372f4f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REGNSKAPSJEFEN AS</w:t>
      </w:r>
    </w:p>
    <w:sectPr>
      <w:headerReference xmlns:r="http://schemas.openxmlformats.org/officeDocument/2006/relationships" w:type="default" r:id="R4d3c3818f72b40a2"/>
      <w:footerReference xmlns:r="http://schemas.openxmlformats.org/officeDocument/2006/relationships" w:type="default" r:id="R4efd60782716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REGNSKAPSJEFEN AS   ·   Org.nr 935 239 303   ·   Gamle Riksvei 467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REGNSKAPSJEFEN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c3818f72b40a2" /><Relationship Type="http://schemas.openxmlformats.org/officeDocument/2006/relationships/footer" Target="/word/footer1.xml" Id="R4efd607827164109" /></Relationships>
</file>