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b851abe65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BITREGN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BITREGN HOLDING AS</w:t>
      </w:r>
    </w:p>
    <w:sectPr>
      <w:headerReference xmlns:r="http://schemas.openxmlformats.org/officeDocument/2006/relationships" w:type="default" r:id="R023ffb93d3fe4dc9"/>
      <w:footerReference xmlns:r="http://schemas.openxmlformats.org/officeDocument/2006/relationships" w:type="default" r:id="R27e4bb81064a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BITREGN HOLDING AS   ·   Org.nr 935 547 555   ·   c/o Ildiko Eide, Fauskangervegen 223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BITREGN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ffb93d3fe4dc9" /><Relationship Type="http://schemas.openxmlformats.org/officeDocument/2006/relationships/footer" Target="/word/footer1.xml" Id="R27e4bb81064a4b95" /></Relationships>
</file>