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3a0acf32cb46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CHARGING BULL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CHARGING BULL AS</w:t>
      </w:r>
    </w:p>
    <w:sectPr>
      <w:headerReference xmlns:r="http://schemas.openxmlformats.org/officeDocument/2006/relationships" w:type="default" r:id="Rce879251f0dd4bc5"/>
      <w:footerReference xmlns:r="http://schemas.openxmlformats.org/officeDocument/2006/relationships" w:type="default" r:id="R6a42bd90c75444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CHARGING BULL AS   ·   Org.nr 935 668 581   ·   c/o View Procurator AS,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CHARGING BULL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879251f0dd4bc5" /><Relationship Type="http://schemas.openxmlformats.org/officeDocument/2006/relationships/footer" Target="/word/footer1.xml" Id="R6a42bd90c75444cc" /></Relationships>
</file>