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f53af9a96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ce2618b6e57143fe"/>
      <w:footerReference xmlns:r="http://schemas.openxmlformats.org/officeDocument/2006/relationships" w:type="default" r:id="R9166abde8e28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618b6e57143fe" /><Relationship Type="http://schemas.openxmlformats.org/officeDocument/2006/relationships/footer" Target="/word/footer1.xml" Id="R9166abde8e28420c" /></Relationships>
</file>