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534749b4d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REGNSKAPSSENTRALEN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REGNSKAPSSENTRALEN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a6388ac51431e"/>
      <w:footerReference xmlns:r="http://schemas.openxmlformats.org/officeDocument/2006/relationships" w:type="default" r:id="Rbc6b65f9b366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a6388ac51431e" /><Relationship Type="http://schemas.openxmlformats.org/officeDocument/2006/relationships/footer" Target="/word/footer1.xml" Id="Rbc6b65f9b36641c9" /></Relationships>
</file>