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07f0b5a30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51944daab41e6"/>
      <w:footerReference xmlns:r="http://schemas.openxmlformats.org/officeDocument/2006/relationships" w:type="default" r:id="R94ce823abab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EMANVI AS   ·   Org.nr 936 204 384   ·   c/o Øystein Vallestad, Ulvesbakken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51944daab41e6" /><Relationship Type="http://schemas.openxmlformats.org/officeDocument/2006/relationships/footer" Target="/word/footer1.xml" Id="R94ce823abab04538" /></Relationships>
</file>