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2709f463f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4867d99164de4"/>
      <w:footerReference xmlns:r="http://schemas.openxmlformats.org/officeDocument/2006/relationships" w:type="default" r:id="R460701f6b42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4867d99164de4" /><Relationship Type="http://schemas.openxmlformats.org/officeDocument/2006/relationships/footer" Target="/word/footer1.xml" Id="R460701f6b4204ba8" /></Relationships>
</file>