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4971fd398348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HØLAND OG SETSKOG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HØLAND OG SETSKOG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a1d45911c465e"/>
      <w:footerReference xmlns:r="http://schemas.openxmlformats.org/officeDocument/2006/relationships" w:type="default" r:id="R652bf49183c2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a1d45911c465e" /><Relationship Type="http://schemas.openxmlformats.org/officeDocument/2006/relationships/footer" Target="/word/footer1.xml" Id="R652bf49183c245c9" /></Relationships>
</file>