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b4ed7f4d7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ce5f8b668fda4eb7"/>
      <w:footerReference xmlns:r="http://schemas.openxmlformats.org/officeDocument/2006/relationships" w:type="default" r:id="R38c7f5eb6f22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f8b668fda4eb7" /><Relationship Type="http://schemas.openxmlformats.org/officeDocument/2006/relationships/footer" Target="/word/footer1.xml" Id="R38c7f5eb6f224633" /></Relationships>
</file>