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f5bf8bd4743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HJARTDAL OG GRANSHERAD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HJARTDAL OG GRANSHERAD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2ba6b8fb714beb"/>
      <w:footerReference xmlns:r="http://schemas.openxmlformats.org/officeDocument/2006/relationships" w:type="default" r:id="R4d033310488e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SPAREBANK   ·   Org.nr 937 893 299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ba6b8fb714beb" /><Relationship Type="http://schemas.openxmlformats.org/officeDocument/2006/relationships/footer" Target="/word/footer1.xml" Id="R4d033310488e4119" /></Relationships>
</file>