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182508b5a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dfcde7b8feed4af0"/>
      <w:footerReference xmlns:r="http://schemas.openxmlformats.org/officeDocument/2006/relationships" w:type="default" r:id="R80474b32f921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de7b8feed4af0" /><Relationship Type="http://schemas.openxmlformats.org/officeDocument/2006/relationships/footer" Target="/word/footer1.xml" Id="R80474b32f9214de3" /></Relationships>
</file>