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2a1c0442d42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LILLESANDS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LILLESANDS SPAREBANK</w:t>
      </w:r>
    </w:p>
    <w:sectPr>
      <w:headerReference xmlns:r="http://schemas.openxmlformats.org/officeDocument/2006/relationships" w:type="default" r:id="Rb9eef0e072ee427d"/>
      <w:footerReference xmlns:r="http://schemas.openxmlformats.org/officeDocument/2006/relationships" w:type="default" r:id="R88102c570b4249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LILLESANDS SPAREBANK   ·   Org.nr 937 893 655   ·   Storgata 10   ·   4790 LILLESAND   ·   Tlf. 37 26 92 00   ·   post@lillesands-sparebank.no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LILLESANDS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eef0e072ee427d" /><Relationship Type="http://schemas.openxmlformats.org/officeDocument/2006/relationships/footer" Target="/word/footer1.xml" Id="R88102c570b4249ef" /></Relationships>
</file>