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117773703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SØR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4db536850ce34148"/>
      <w:footerReference xmlns:r="http://schemas.openxmlformats.org/officeDocument/2006/relationships" w:type="default" r:id="R47e1b1be2fd5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536850ce34148" /><Relationship Type="http://schemas.openxmlformats.org/officeDocument/2006/relationships/footer" Target="/word/footer1.xml" Id="R47e1b1be2fd5406f" /></Relationships>
</file>