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e05bf5cac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32b9e91e2edf47cf"/>
      <w:footerReference xmlns:r="http://schemas.openxmlformats.org/officeDocument/2006/relationships" w:type="default" r:id="Rffe9e3b4d757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9e91e2edf47cf" /><Relationship Type="http://schemas.openxmlformats.org/officeDocument/2006/relationships/footer" Target="/word/footer1.xml" Id="Rffe9e3b4d757483c" /></Relationships>
</file>