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f186da52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016a7c7e948e458e"/>
      <w:footerReference xmlns:r="http://schemas.openxmlformats.org/officeDocument/2006/relationships" w:type="default" r:id="Rf62c1c21054c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7c7e948e458e" /><Relationship Type="http://schemas.openxmlformats.org/officeDocument/2006/relationships/footer" Target="/word/footer1.xml" Id="Rf62c1c21054c414d" /></Relationships>
</file>