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49f70697f43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ØRLAND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SPAREBANK</w:t>
      </w:r>
    </w:p>
    <w:sectPr>
      <w:headerReference xmlns:r="http://schemas.openxmlformats.org/officeDocument/2006/relationships" w:type="default" r:id="Rc6d1047e86204952"/>
      <w:footerReference xmlns:r="http://schemas.openxmlformats.org/officeDocument/2006/relationships" w:type="default" r:id="R38f843676db2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1047e86204952" /><Relationship Type="http://schemas.openxmlformats.org/officeDocument/2006/relationships/footer" Target="/word/footer1.xml" Id="R38f843676db24e29" /></Relationships>
</file>