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3c64e21dbf47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SPESIALTANK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Paradis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Paradis,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SPESIALTANK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f8f51bb70b44837"/>
      <w:footerReference xmlns:r="http://schemas.openxmlformats.org/officeDocument/2006/relationships" w:type="default" r:id="R4bd5c3a9fea549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SPESIALTANK   ·   Org.nr 937 964 323   ·   Rieber-Mohns veg 16A   ·   5230 PARADIS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SPESIALTANK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8f51bb70b44837" /><Relationship Type="http://schemas.openxmlformats.org/officeDocument/2006/relationships/footer" Target="/word/footer1.xml" Id="R4bd5c3a9fea549d1" /></Relationships>
</file>