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9a664ed59043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KATOLSKE BISPEDØMME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KATOLSKE BISPEDØMME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d1f2b43eae412b"/>
      <w:footerReference xmlns:r="http://schemas.openxmlformats.org/officeDocument/2006/relationships" w:type="default" r:id="R53e22ec95d2248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KATOLSKE BISPEDØMME   ·   Org.nr 938 431 744   ·   Akersveien 5   ·   0177 OSLO   ·   Tlf. 23 21 95 00   ·   okb@katolsk.no   ·   www.katolsk.no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KATOLSKE BISPEDØMME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d1f2b43eae412b" /><Relationship Type="http://schemas.openxmlformats.org/officeDocument/2006/relationships/footer" Target="/word/footer1.xml" Id="R53e22ec95d22483b" /></Relationships>
</file>