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0f64bf64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80867280b654464e"/>
      <w:footerReference xmlns:r="http://schemas.openxmlformats.org/officeDocument/2006/relationships" w:type="default" r:id="Rbfd0d22d62c7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67280b654464e" /><Relationship Type="http://schemas.openxmlformats.org/officeDocument/2006/relationships/footer" Target="/word/footer1.xml" Id="Rbfd0d22d62c74359" /></Relationships>
</file>