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695a60fd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81c6ad7c934f4e1a"/>
      <w:footerReference xmlns:r="http://schemas.openxmlformats.org/officeDocument/2006/relationships" w:type="default" r:id="R157bea740ca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6ad7c934f4e1a" /><Relationship Type="http://schemas.openxmlformats.org/officeDocument/2006/relationships/footer" Target="/word/footer1.xml" Id="R157bea740ca442d7" /></Relationships>
</file>