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d89997e5b145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SARPSBORG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SARPSBORG KOMMUNE</w:t>
      </w:r>
    </w:p>
    <w:sectPr>
      <w:headerReference xmlns:r="http://schemas.openxmlformats.org/officeDocument/2006/relationships" w:type="default" r:id="Rfdad36cee61f45a3"/>
      <w:footerReference xmlns:r="http://schemas.openxmlformats.org/officeDocument/2006/relationships" w:type="default" r:id="Rf7809e1eb24f45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SARPSBORG KOMMUNE   ·   Org.nr 938 801 363   ·   Glengsgata 38   ·   1706 SARPSBORG   ·   Tlf. 69 10 80 00   ·   postmottak@sarpsborg.com   ·   www.sarpsborg.com/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SARPSBORG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ad36cee61f45a3" /><Relationship Type="http://schemas.openxmlformats.org/officeDocument/2006/relationships/footer" Target="/word/footer1.xml" Id="Rf7809e1eb24f4500" /></Relationships>
</file>