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ebc3f4eb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ecc0b383a475a"/>
      <w:footerReference xmlns:r="http://schemas.openxmlformats.org/officeDocument/2006/relationships" w:type="default" r:id="R78a4700212b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ecc0b383a475a" /><Relationship Type="http://schemas.openxmlformats.org/officeDocument/2006/relationships/footer" Target="/word/footer1.xml" Id="R78a4700212b74cdd" /></Relationships>
</file>