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4b16f47d4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1e200dd9a4857"/>
      <w:footerReference xmlns:r="http://schemas.openxmlformats.org/officeDocument/2006/relationships" w:type="default" r:id="R9b018bf726cb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1e200dd9a4857" /><Relationship Type="http://schemas.openxmlformats.org/officeDocument/2006/relationships/footer" Target="/word/footer1.xml" Id="R9b018bf726cb4594" /></Relationships>
</file>